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65" w:rsidRPr="0042174A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bookmark0"/>
      <w:r w:rsidRPr="0042174A">
        <w:rPr>
          <w:rFonts w:ascii="Times New Roman" w:hAnsi="Times New Roman"/>
          <w:b/>
          <w:bCs/>
          <w:sz w:val="28"/>
          <w:szCs w:val="28"/>
        </w:rPr>
        <w:t>Міністерство освіти і науки України</w:t>
      </w:r>
    </w:p>
    <w:p w:rsidR="00975C65" w:rsidRPr="0042174A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42174A">
        <w:rPr>
          <w:rFonts w:ascii="Times New Roman" w:hAnsi="Times New Roman"/>
          <w:b/>
          <w:bCs/>
          <w:sz w:val="28"/>
          <w:szCs w:val="28"/>
        </w:rPr>
        <w:t>Таврійський національний університет</w:t>
      </w:r>
    </w:p>
    <w:p w:rsidR="00975C65" w:rsidRPr="0042174A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42174A">
        <w:rPr>
          <w:rFonts w:ascii="Times New Roman" w:hAnsi="Times New Roman"/>
          <w:b/>
          <w:bCs/>
          <w:sz w:val="28"/>
          <w:szCs w:val="28"/>
        </w:rPr>
        <w:t>імені В.І. Вернадського</w:t>
      </w: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138430</wp:posOffset>
            </wp:positionV>
            <wp:extent cx="1325245" cy="124333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24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Pr="00FC4682" w:rsidRDefault="00975C65" w:rsidP="00975C65">
      <w:pPr>
        <w:pStyle w:val="10"/>
        <w:keepNext/>
        <w:keepLines/>
        <w:shd w:val="clear" w:color="auto" w:fill="auto"/>
        <w:tabs>
          <w:tab w:val="left" w:pos="14742"/>
        </w:tabs>
        <w:spacing w:before="0" w:after="0" w:line="470" w:lineRule="exact"/>
        <w:rPr>
          <w:b/>
          <w:sz w:val="28"/>
          <w:szCs w:val="28"/>
        </w:rPr>
      </w:pPr>
      <w:r w:rsidRPr="00FC4682">
        <w:rPr>
          <w:b/>
          <w:sz w:val="28"/>
          <w:szCs w:val="28"/>
        </w:rPr>
        <w:t>ПОЛОЖЕННЯ</w:t>
      </w:r>
    </w:p>
    <w:p w:rsidR="00975C65" w:rsidRDefault="00975C65" w:rsidP="00975C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F2F">
        <w:rPr>
          <w:rFonts w:ascii="Times New Roman" w:hAnsi="Times New Roman" w:cs="Times New Roman"/>
          <w:b/>
          <w:sz w:val="28"/>
          <w:szCs w:val="28"/>
        </w:rPr>
        <w:t xml:space="preserve"> про центр медіації при психологічній службі у </w:t>
      </w:r>
    </w:p>
    <w:p w:rsidR="00975C65" w:rsidRPr="00D13F2F" w:rsidRDefault="00975C65" w:rsidP="00975C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F2F">
        <w:rPr>
          <w:rFonts w:ascii="Times New Roman" w:hAnsi="Times New Roman" w:cs="Times New Roman"/>
          <w:b/>
          <w:sz w:val="28"/>
          <w:szCs w:val="28"/>
        </w:rPr>
        <w:t>Таврійському національному університеті імені В. І. Вернадського</w:t>
      </w: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C65" w:rsidRPr="0042174A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42174A">
        <w:rPr>
          <w:rFonts w:ascii="Times New Roman" w:hAnsi="Times New Roman"/>
          <w:b/>
          <w:bCs/>
          <w:sz w:val="28"/>
          <w:szCs w:val="28"/>
        </w:rPr>
        <w:t>Київ 2020</w:t>
      </w:r>
    </w:p>
    <w:p w:rsidR="00975C65" w:rsidRPr="00077D17" w:rsidRDefault="00975C65" w:rsidP="0042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D17">
        <w:rPr>
          <w:rFonts w:ascii="Times New Roman" w:hAnsi="Times New Roman"/>
          <w:sz w:val="24"/>
          <w:szCs w:val="24"/>
        </w:rPr>
        <w:br w:type="page"/>
      </w:r>
      <w:r w:rsidRPr="00077D17">
        <w:rPr>
          <w:rFonts w:ascii="Times New Roman" w:hAnsi="Times New Roman"/>
          <w:sz w:val="24"/>
          <w:szCs w:val="24"/>
        </w:rPr>
        <w:lastRenderedPageBreak/>
        <w:t>Укладачі:</w:t>
      </w:r>
    </w:p>
    <w:p w:rsidR="00975C65" w:rsidRPr="00975C65" w:rsidRDefault="00975C65" w:rsidP="0042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Нестеренко І.І.</w:t>
      </w:r>
      <w:r w:rsidRPr="00434B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5C65">
        <w:rPr>
          <w:rFonts w:ascii="Times New Roman" w:hAnsi="Times New Roman"/>
          <w:bCs/>
          <w:sz w:val="24"/>
          <w:szCs w:val="24"/>
        </w:rPr>
        <w:t xml:space="preserve">– практичний психолог </w:t>
      </w:r>
    </w:p>
    <w:p w:rsidR="00975C65" w:rsidRPr="00434B46" w:rsidRDefault="00975C65" w:rsidP="0042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4B46">
        <w:rPr>
          <w:rFonts w:ascii="Times New Roman" w:hAnsi="Times New Roman"/>
          <w:b/>
          <w:bCs/>
          <w:sz w:val="24"/>
          <w:szCs w:val="24"/>
        </w:rPr>
        <w:t>Радомський</w:t>
      </w:r>
      <w:proofErr w:type="spellEnd"/>
      <w:r w:rsidRPr="00434B46">
        <w:rPr>
          <w:rFonts w:ascii="Times New Roman" w:hAnsi="Times New Roman"/>
          <w:b/>
          <w:bCs/>
          <w:sz w:val="24"/>
          <w:szCs w:val="24"/>
        </w:rPr>
        <w:t xml:space="preserve"> І.П.</w:t>
      </w:r>
      <w:r w:rsidRPr="00434B46">
        <w:rPr>
          <w:rFonts w:ascii="Times New Roman" w:hAnsi="Times New Roman"/>
          <w:sz w:val="24"/>
          <w:szCs w:val="24"/>
        </w:rPr>
        <w:t xml:space="preserve"> - директор навчально-наукового центру організації освітнього та виховного процесу, кандидат педагогічних наук, доцент.</w:t>
      </w:r>
    </w:p>
    <w:p w:rsidR="00975C65" w:rsidRPr="00077D17" w:rsidRDefault="00975C65" w:rsidP="0042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C65" w:rsidRPr="00077D17" w:rsidRDefault="00975C65" w:rsidP="0042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D17">
        <w:rPr>
          <w:rFonts w:ascii="Times New Roman" w:hAnsi="Times New Roman"/>
          <w:sz w:val="24"/>
          <w:szCs w:val="24"/>
        </w:rPr>
        <w:t xml:space="preserve">Затверджено рішенням Вченої ради ТНУ від </w:t>
      </w:r>
      <w:r>
        <w:rPr>
          <w:rFonts w:ascii="Times New Roman" w:hAnsi="Times New Roman"/>
          <w:sz w:val="24"/>
          <w:szCs w:val="24"/>
        </w:rPr>
        <w:t>29</w:t>
      </w:r>
      <w:r w:rsidRPr="00077D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січня</w:t>
      </w:r>
      <w:r w:rsidR="006A725E">
        <w:rPr>
          <w:rFonts w:ascii="Times New Roman" w:hAnsi="Times New Roman"/>
          <w:sz w:val="24"/>
          <w:szCs w:val="24"/>
        </w:rPr>
        <w:t xml:space="preserve"> 2020 р. протокол  № 05</w:t>
      </w:r>
      <w:r w:rsidRPr="00077D17">
        <w:rPr>
          <w:rFonts w:ascii="Times New Roman" w:hAnsi="Times New Roman"/>
          <w:sz w:val="24"/>
          <w:szCs w:val="24"/>
        </w:rPr>
        <w:t>.</w:t>
      </w:r>
    </w:p>
    <w:p w:rsidR="00975C65" w:rsidRPr="006D1437" w:rsidRDefault="00975C65" w:rsidP="0042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C65" w:rsidRDefault="00975C65" w:rsidP="0042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C65" w:rsidRPr="00077D17" w:rsidRDefault="00975C65" w:rsidP="0042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D17">
        <w:rPr>
          <w:rFonts w:ascii="Times New Roman" w:hAnsi="Times New Roman"/>
          <w:sz w:val="24"/>
          <w:szCs w:val="24"/>
        </w:rPr>
        <w:t xml:space="preserve">Уведено в дію наказом ректора ТНУ </w:t>
      </w:r>
      <w:r>
        <w:rPr>
          <w:rFonts w:ascii="Times New Roman" w:hAnsi="Times New Roman"/>
          <w:sz w:val="24"/>
          <w:szCs w:val="24"/>
        </w:rPr>
        <w:t>від 29</w:t>
      </w:r>
      <w:r w:rsidRPr="00077D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січня 2020</w:t>
      </w:r>
      <w:r w:rsidRPr="00077D17">
        <w:rPr>
          <w:rFonts w:ascii="Times New Roman" w:hAnsi="Times New Roman"/>
          <w:sz w:val="24"/>
          <w:szCs w:val="24"/>
        </w:rPr>
        <w:t xml:space="preserve"> р. № </w:t>
      </w:r>
      <w:r w:rsidR="006A725E">
        <w:rPr>
          <w:rFonts w:ascii="Times New Roman" w:hAnsi="Times New Roman"/>
          <w:sz w:val="24"/>
          <w:szCs w:val="24"/>
        </w:rPr>
        <w:t>12</w:t>
      </w:r>
      <w:r w:rsidRPr="00077D17">
        <w:rPr>
          <w:rFonts w:ascii="Times New Roman" w:hAnsi="Times New Roman"/>
          <w:sz w:val="24"/>
          <w:szCs w:val="24"/>
        </w:rPr>
        <w:t>-ОД.</w:t>
      </w: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75C65" w:rsidRPr="00077D17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975C65">
        <w:rPr>
          <w:rFonts w:ascii="Times New Roman" w:hAnsi="Times New Roman"/>
          <w:sz w:val="24"/>
          <w:szCs w:val="24"/>
        </w:rPr>
        <w:t>Положення про центр медіації при психологічній службі у Таврійському національному університеті імені В. І. Вернадського</w:t>
      </w:r>
      <w:r w:rsidRPr="00077D17">
        <w:rPr>
          <w:rFonts w:ascii="Times New Roman" w:hAnsi="Times New Roman"/>
          <w:sz w:val="24"/>
          <w:szCs w:val="24"/>
        </w:rPr>
        <w:t>/ [</w:t>
      </w:r>
      <w:proofErr w:type="spellStart"/>
      <w:r w:rsidRPr="00077D17">
        <w:rPr>
          <w:rFonts w:ascii="Times New Roman" w:hAnsi="Times New Roman"/>
          <w:sz w:val="24"/>
          <w:szCs w:val="24"/>
        </w:rPr>
        <w:t>Укл</w:t>
      </w:r>
      <w:proofErr w:type="spellEnd"/>
      <w:r w:rsidRPr="00077D17">
        <w:rPr>
          <w:rFonts w:ascii="Times New Roman" w:hAnsi="Times New Roman"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 xml:space="preserve">Нестеренко І.І., </w:t>
      </w:r>
      <w:proofErr w:type="spellStart"/>
      <w:r>
        <w:rPr>
          <w:rFonts w:ascii="Times New Roman" w:hAnsi="Times New Roman"/>
          <w:sz w:val="24"/>
          <w:szCs w:val="24"/>
        </w:rPr>
        <w:t>Радомський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І.П.] - К.: ТНУ, 2020</w:t>
      </w:r>
      <w:r w:rsidRPr="00077D17">
        <w:rPr>
          <w:rFonts w:ascii="Times New Roman" w:hAnsi="Times New Roman"/>
          <w:sz w:val="24"/>
          <w:szCs w:val="24"/>
        </w:rPr>
        <w:t xml:space="preserve">.  </w:t>
      </w:r>
      <w:r w:rsidRPr="00434B46">
        <w:rPr>
          <w:rFonts w:ascii="Times New Roman" w:hAnsi="Times New Roman"/>
          <w:sz w:val="24"/>
          <w:szCs w:val="24"/>
        </w:rPr>
        <w:t>117</w:t>
      </w:r>
      <w:r w:rsidRPr="00077D17">
        <w:rPr>
          <w:rFonts w:ascii="Times New Roman" w:hAnsi="Times New Roman"/>
          <w:sz w:val="24"/>
          <w:szCs w:val="24"/>
        </w:rPr>
        <w:t xml:space="preserve"> с.</w:t>
      </w: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975C65">
        <w:rPr>
          <w:rFonts w:ascii="Times New Roman" w:hAnsi="Times New Roman"/>
          <w:sz w:val="24"/>
          <w:szCs w:val="24"/>
        </w:rPr>
        <w:t xml:space="preserve">©, </w:t>
      </w:r>
      <w:r>
        <w:rPr>
          <w:rFonts w:ascii="Times New Roman" w:hAnsi="Times New Roman"/>
          <w:sz w:val="24"/>
          <w:szCs w:val="24"/>
        </w:rPr>
        <w:t xml:space="preserve">І.І. Нестеренко, І.П. </w:t>
      </w:r>
      <w:proofErr w:type="spellStart"/>
      <w:r>
        <w:rPr>
          <w:rFonts w:ascii="Times New Roman" w:hAnsi="Times New Roman"/>
          <w:sz w:val="24"/>
          <w:szCs w:val="24"/>
        </w:rPr>
        <w:t>Радомський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975C6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975C65">
        <w:rPr>
          <w:rFonts w:ascii="Times New Roman" w:hAnsi="Times New Roman"/>
          <w:sz w:val="24"/>
          <w:szCs w:val="24"/>
        </w:rPr>
        <w:t>рік</w:t>
      </w:r>
    </w:p>
    <w:p w:rsidR="00975C65" w:rsidRDefault="00975C65" w:rsidP="00975C6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 w:rsidRPr="00077D17">
        <w:rPr>
          <w:rFonts w:ascii="Times New Roman" w:hAnsi="Times New Roman"/>
          <w:sz w:val="24"/>
          <w:szCs w:val="24"/>
        </w:rPr>
        <w:br w:type="page"/>
      </w:r>
      <w:bookmarkEnd w:id="0"/>
      <w:r w:rsidRPr="00E13E39">
        <w:rPr>
          <w:rFonts w:ascii="Times New Roman" w:hAnsi="Times New Roman"/>
          <w:b/>
          <w:sz w:val="28"/>
          <w:szCs w:val="28"/>
        </w:rPr>
        <w:lastRenderedPageBreak/>
        <w:t>ЗМІСТ</w:t>
      </w:r>
    </w:p>
    <w:p w:rsidR="00975C65" w:rsidRDefault="00975C65" w:rsidP="0042174A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Загальні положення…………………………………………</w:t>
      </w:r>
      <w:r w:rsidR="0042174A">
        <w:rPr>
          <w:rFonts w:ascii="Times New Roman" w:hAnsi="Times New Roman"/>
          <w:b/>
          <w:sz w:val="28"/>
          <w:szCs w:val="28"/>
        </w:rPr>
        <w:t>……………4</w:t>
      </w:r>
    </w:p>
    <w:p w:rsidR="00975C65" w:rsidRDefault="00975C65" w:rsidP="0042174A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975C65">
        <w:rPr>
          <w:rFonts w:ascii="Times New Roman" w:hAnsi="Times New Roman"/>
          <w:b/>
          <w:sz w:val="28"/>
          <w:szCs w:val="28"/>
        </w:rPr>
        <w:t>Напрямки діяльності центру медіації</w:t>
      </w:r>
      <w:r>
        <w:rPr>
          <w:rFonts w:ascii="Times New Roman" w:hAnsi="Times New Roman"/>
          <w:b/>
          <w:sz w:val="28"/>
          <w:szCs w:val="28"/>
        </w:rPr>
        <w:t xml:space="preserve"> ……………………</w:t>
      </w:r>
      <w:r w:rsidR="0042174A">
        <w:rPr>
          <w:rFonts w:ascii="Times New Roman" w:hAnsi="Times New Roman"/>
          <w:b/>
          <w:sz w:val="28"/>
          <w:szCs w:val="28"/>
        </w:rPr>
        <w:t>…………</w:t>
      </w:r>
      <w:r>
        <w:rPr>
          <w:rFonts w:ascii="Times New Roman" w:hAnsi="Times New Roman"/>
          <w:b/>
          <w:sz w:val="28"/>
          <w:szCs w:val="28"/>
        </w:rPr>
        <w:t>…</w:t>
      </w:r>
      <w:r w:rsidR="0042174A">
        <w:rPr>
          <w:rFonts w:ascii="Times New Roman" w:hAnsi="Times New Roman"/>
          <w:b/>
          <w:sz w:val="28"/>
          <w:szCs w:val="28"/>
        </w:rPr>
        <w:t>5</w:t>
      </w:r>
    </w:p>
    <w:p w:rsidR="00975C65" w:rsidRDefault="00975C65" w:rsidP="0042174A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42174A">
        <w:rPr>
          <w:rFonts w:ascii="Times New Roman" w:hAnsi="Times New Roman"/>
          <w:b/>
          <w:sz w:val="28"/>
          <w:szCs w:val="28"/>
        </w:rPr>
        <w:t>Організація діяльності ……………………………………………..……5</w:t>
      </w:r>
    </w:p>
    <w:p w:rsidR="00975C65" w:rsidRDefault="00975C65" w:rsidP="00975C65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5C65" w:rsidRDefault="00975C65" w:rsidP="002A4E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F2F" w:rsidRDefault="00D13F2F" w:rsidP="002A4E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74A" w:rsidRDefault="0042174A" w:rsidP="002A4E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74A" w:rsidRDefault="0042174A" w:rsidP="002A4E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74A" w:rsidRDefault="0042174A" w:rsidP="002A4E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74A" w:rsidRDefault="0042174A" w:rsidP="002A4E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74A" w:rsidRDefault="0042174A" w:rsidP="002A4E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74A" w:rsidRDefault="0042174A" w:rsidP="002A4E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74A" w:rsidRDefault="0042174A" w:rsidP="002A4E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74A" w:rsidRDefault="0042174A" w:rsidP="002A4E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74A" w:rsidRDefault="0042174A" w:rsidP="002A4E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74A" w:rsidRDefault="0042174A" w:rsidP="002A4E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74A" w:rsidRDefault="0042174A" w:rsidP="002A4E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74A" w:rsidRDefault="0042174A" w:rsidP="002A4E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74A" w:rsidRDefault="0042174A" w:rsidP="002A4E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74A" w:rsidRDefault="0042174A" w:rsidP="002A4E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74A" w:rsidRDefault="0042174A" w:rsidP="002A4E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74A" w:rsidRDefault="0042174A" w:rsidP="002A4E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74A" w:rsidRDefault="0042174A" w:rsidP="002A4E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74A" w:rsidRDefault="0042174A" w:rsidP="002A4E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74A" w:rsidRDefault="0042174A" w:rsidP="002A4E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74A" w:rsidRDefault="0042174A" w:rsidP="002A4E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74A" w:rsidRDefault="0042174A" w:rsidP="002A4E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74A" w:rsidRDefault="0042174A" w:rsidP="002A4E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74A" w:rsidRDefault="00421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4EEB" w:rsidRPr="00D13F2F" w:rsidRDefault="002A4EEB" w:rsidP="002A4E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F2F">
        <w:rPr>
          <w:rFonts w:ascii="Times New Roman" w:hAnsi="Times New Roman" w:cs="Times New Roman"/>
          <w:sz w:val="28"/>
          <w:szCs w:val="28"/>
        </w:rPr>
        <w:lastRenderedPageBreak/>
        <w:t>1. ЗАГАЛЬНІ ПОЛОЖЕННЯ</w:t>
      </w:r>
    </w:p>
    <w:p w:rsidR="002A4EEB" w:rsidRPr="00D13F2F" w:rsidRDefault="002A4EEB" w:rsidP="002D4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F2F">
        <w:rPr>
          <w:rFonts w:ascii="Times New Roman" w:hAnsi="Times New Roman" w:cs="Times New Roman"/>
          <w:sz w:val="28"/>
          <w:szCs w:val="28"/>
        </w:rPr>
        <w:t>1.1. Центр медіації при</w:t>
      </w:r>
      <w:r w:rsidR="001158F3" w:rsidRPr="00D13F2F">
        <w:rPr>
          <w:rFonts w:ascii="Times New Roman" w:hAnsi="Times New Roman" w:cs="Times New Roman"/>
          <w:sz w:val="28"/>
          <w:szCs w:val="28"/>
        </w:rPr>
        <w:t xml:space="preserve"> п</w:t>
      </w:r>
      <w:r w:rsidRPr="00D13F2F">
        <w:rPr>
          <w:rFonts w:ascii="Times New Roman" w:hAnsi="Times New Roman" w:cs="Times New Roman"/>
          <w:sz w:val="28"/>
          <w:szCs w:val="28"/>
        </w:rPr>
        <w:t>сихологічній службі у Таврійському національному університеті імені В. І. Вернадського (далі - Це</w:t>
      </w:r>
      <w:r w:rsidR="000D7AF2" w:rsidRPr="00D13F2F">
        <w:rPr>
          <w:rFonts w:ascii="Times New Roman" w:hAnsi="Times New Roman" w:cs="Times New Roman"/>
          <w:sz w:val="28"/>
          <w:szCs w:val="28"/>
        </w:rPr>
        <w:t>нтр медіації)</w:t>
      </w:r>
      <w:r w:rsidR="00D13F2F" w:rsidRPr="00D13F2F">
        <w:rPr>
          <w:rFonts w:ascii="Times New Roman" w:hAnsi="Times New Roman" w:cs="Times New Roman"/>
          <w:sz w:val="28"/>
          <w:szCs w:val="28"/>
        </w:rPr>
        <w:t xml:space="preserve"> створюється</w:t>
      </w:r>
      <w:r w:rsidR="000D7AF2" w:rsidRPr="00D13F2F">
        <w:rPr>
          <w:rFonts w:ascii="Times New Roman" w:hAnsi="Times New Roman" w:cs="Times New Roman"/>
          <w:sz w:val="28"/>
          <w:szCs w:val="28"/>
        </w:rPr>
        <w:t xml:space="preserve"> з метою</w:t>
      </w:r>
      <w:r w:rsidRPr="00D13F2F">
        <w:rPr>
          <w:rFonts w:ascii="Times New Roman" w:hAnsi="Times New Roman" w:cs="Times New Roman"/>
          <w:sz w:val="28"/>
          <w:szCs w:val="28"/>
        </w:rPr>
        <w:t xml:space="preserve"> надання допомоги для вирішення конфліктів, які виникають між </w:t>
      </w:r>
      <w:r w:rsidR="00D13F2F" w:rsidRPr="00D13F2F">
        <w:rPr>
          <w:rFonts w:ascii="Times New Roman" w:hAnsi="Times New Roman" w:cs="Times New Roman"/>
          <w:sz w:val="28"/>
          <w:szCs w:val="28"/>
        </w:rPr>
        <w:t xml:space="preserve">учасниками освітнього процесу </w:t>
      </w:r>
      <w:r w:rsidRPr="00D13F2F">
        <w:rPr>
          <w:rFonts w:ascii="Times New Roman" w:hAnsi="Times New Roman" w:cs="Times New Roman"/>
          <w:sz w:val="28"/>
          <w:szCs w:val="28"/>
        </w:rPr>
        <w:t>на безоплатній основі.</w:t>
      </w:r>
    </w:p>
    <w:p w:rsidR="00D13F2F" w:rsidRPr="00D13F2F" w:rsidRDefault="00D13F2F" w:rsidP="002D4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F2F">
        <w:rPr>
          <w:rFonts w:ascii="Times New Roman" w:hAnsi="Times New Roman" w:cs="Times New Roman"/>
          <w:sz w:val="28"/>
          <w:szCs w:val="28"/>
        </w:rPr>
        <w:t>1.2</w:t>
      </w:r>
      <w:r w:rsidR="00B73815" w:rsidRPr="00D13F2F">
        <w:rPr>
          <w:rFonts w:ascii="Times New Roman" w:hAnsi="Times New Roman" w:cs="Times New Roman"/>
          <w:sz w:val="28"/>
          <w:szCs w:val="28"/>
        </w:rPr>
        <w:t>. Центр медіації функціонує на громадських засадах</w:t>
      </w:r>
      <w:r w:rsidRPr="00D13F2F">
        <w:rPr>
          <w:rFonts w:ascii="Times New Roman" w:hAnsi="Times New Roman" w:cs="Times New Roman"/>
          <w:sz w:val="28"/>
          <w:szCs w:val="28"/>
        </w:rPr>
        <w:t xml:space="preserve"> у складі: </w:t>
      </w:r>
      <w:r w:rsidRPr="00D13F2F">
        <w:rPr>
          <w:rFonts w:ascii="Times New Roman" w:hAnsi="Times New Roman" w:cs="Times New Roman"/>
          <w:i/>
          <w:sz w:val="28"/>
          <w:szCs w:val="28"/>
        </w:rPr>
        <w:t>керівника та медіаторів</w:t>
      </w:r>
      <w:r w:rsidRPr="00D13F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EEB" w:rsidRPr="00D13F2F" w:rsidRDefault="00D13F2F" w:rsidP="002D4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F2F">
        <w:rPr>
          <w:rFonts w:ascii="Times New Roman" w:hAnsi="Times New Roman" w:cs="Times New Roman"/>
          <w:sz w:val="28"/>
          <w:szCs w:val="28"/>
        </w:rPr>
        <w:t>1.3</w:t>
      </w:r>
      <w:r w:rsidR="002A4EEB" w:rsidRPr="00D13F2F">
        <w:rPr>
          <w:rFonts w:ascii="Times New Roman" w:hAnsi="Times New Roman" w:cs="Times New Roman"/>
          <w:sz w:val="28"/>
          <w:szCs w:val="28"/>
        </w:rPr>
        <w:t xml:space="preserve">. Це Положення визначає основні завдання, функції, права і відповідальність Центру медіації, а також взаємовідносини з іншими структурними підрозділами </w:t>
      </w:r>
      <w:r w:rsidR="001158F3" w:rsidRPr="00D13F2F">
        <w:rPr>
          <w:rFonts w:ascii="Times New Roman" w:hAnsi="Times New Roman" w:cs="Times New Roman"/>
          <w:sz w:val="28"/>
          <w:szCs w:val="28"/>
        </w:rPr>
        <w:t>Таврійського національного університету імені В.І. Вернадського</w:t>
      </w:r>
      <w:r w:rsidR="00B15340" w:rsidRPr="00D13F2F">
        <w:rPr>
          <w:rFonts w:ascii="Times New Roman" w:hAnsi="Times New Roman" w:cs="Times New Roman"/>
          <w:sz w:val="28"/>
          <w:szCs w:val="28"/>
        </w:rPr>
        <w:t xml:space="preserve"> (далі – ТНУ)</w:t>
      </w:r>
      <w:r w:rsidR="002A4EEB" w:rsidRPr="00D13F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EEB" w:rsidRPr="00D13F2F" w:rsidRDefault="00D13F2F" w:rsidP="002D4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2A4EEB" w:rsidRPr="00D13F2F">
        <w:rPr>
          <w:rFonts w:ascii="Times New Roman" w:hAnsi="Times New Roman" w:cs="Times New Roman"/>
          <w:sz w:val="28"/>
          <w:szCs w:val="28"/>
        </w:rPr>
        <w:t>. Центр медіації у своїй діяльності керується чинним законодавством України, Статутом</w:t>
      </w:r>
      <w:r w:rsidR="00B15340" w:rsidRPr="00D13F2F">
        <w:rPr>
          <w:rFonts w:ascii="Times New Roman" w:hAnsi="Times New Roman" w:cs="Times New Roman"/>
          <w:sz w:val="28"/>
          <w:szCs w:val="28"/>
        </w:rPr>
        <w:t xml:space="preserve"> ТНУ</w:t>
      </w:r>
      <w:r w:rsidR="002A4EEB" w:rsidRPr="00D13F2F">
        <w:rPr>
          <w:rFonts w:ascii="Times New Roman" w:hAnsi="Times New Roman" w:cs="Times New Roman"/>
          <w:sz w:val="28"/>
          <w:szCs w:val="28"/>
        </w:rPr>
        <w:t>,</w:t>
      </w:r>
      <w:r w:rsidR="00B15340" w:rsidRPr="00D13F2F">
        <w:rPr>
          <w:rFonts w:ascii="Times New Roman" w:hAnsi="Times New Roman" w:cs="Times New Roman"/>
          <w:sz w:val="28"/>
          <w:szCs w:val="28"/>
        </w:rPr>
        <w:t xml:space="preserve"> Кодексом етики медіатора (розробленого на основі Європейського Кодексу </w:t>
      </w:r>
      <w:r w:rsidRPr="00D13F2F">
        <w:rPr>
          <w:rFonts w:ascii="Times New Roman" w:hAnsi="Times New Roman" w:cs="Times New Roman"/>
          <w:sz w:val="28"/>
          <w:szCs w:val="28"/>
        </w:rPr>
        <w:t xml:space="preserve">медіаторів </w:t>
      </w:r>
      <w:r w:rsidR="00B15340" w:rsidRPr="00D13F2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15340" w:rsidRPr="00D13F2F">
        <w:rPr>
          <w:rFonts w:ascii="Times New Roman" w:hAnsi="Times New Roman" w:cs="Times New Roman"/>
          <w:sz w:val="28"/>
          <w:szCs w:val="28"/>
        </w:rPr>
        <w:t>Europea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Conduct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Mediators</w:t>
      </w:r>
      <w:proofErr w:type="spellEnd"/>
      <w:r w:rsidR="00B15340" w:rsidRPr="00D13F2F">
        <w:rPr>
          <w:rFonts w:ascii="Times New Roman" w:hAnsi="Times New Roman" w:cs="Times New Roman"/>
          <w:sz w:val="28"/>
          <w:szCs w:val="28"/>
        </w:rPr>
        <w:t>)</w:t>
      </w:r>
      <w:r w:rsidR="002A4EEB" w:rsidRPr="00D13F2F">
        <w:rPr>
          <w:rFonts w:ascii="Times New Roman" w:hAnsi="Times New Roman" w:cs="Times New Roman"/>
          <w:sz w:val="28"/>
          <w:szCs w:val="28"/>
        </w:rPr>
        <w:t>, іншими нормативними документами</w:t>
      </w:r>
      <w:r w:rsidR="00B15340" w:rsidRPr="00D13F2F">
        <w:rPr>
          <w:rFonts w:ascii="Times New Roman" w:hAnsi="Times New Roman" w:cs="Times New Roman"/>
          <w:sz w:val="28"/>
          <w:szCs w:val="28"/>
        </w:rPr>
        <w:t xml:space="preserve"> ТНУ </w:t>
      </w:r>
      <w:r w:rsidR="002A4EEB" w:rsidRPr="00D13F2F">
        <w:rPr>
          <w:rFonts w:ascii="Times New Roman" w:hAnsi="Times New Roman" w:cs="Times New Roman"/>
          <w:sz w:val="28"/>
          <w:szCs w:val="28"/>
        </w:rPr>
        <w:t xml:space="preserve">та цим Положенням. </w:t>
      </w:r>
    </w:p>
    <w:p w:rsidR="00B15340" w:rsidRPr="00D13F2F" w:rsidRDefault="00D13F2F" w:rsidP="002D4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B15340" w:rsidRPr="00D13F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340" w:rsidRPr="00D13F2F">
        <w:rPr>
          <w:rFonts w:ascii="Times New Roman" w:hAnsi="Times New Roman" w:cs="Times New Roman"/>
          <w:sz w:val="28"/>
          <w:szCs w:val="28"/>
        </w:rPr>
        <w:t xml:space="preserve">Центр утворюється та ліквідовується </w:t>
      </w:r>
      <w:r>
        <w:rPr>
          <w:rFonts w:ascii="Times New Roman" w:hAnsi="Times New Roman" w:cs="Times New Roman"/>
          <w:sz w:val="28"/>
          <w:szCs w:val="28"/>
        </w:rPr>
        <w:t>рішенням Вченої ради університету.</w:t>
      </w:r>
    </w:p>
    <w:p w:rsidR="002A4EEB" w:rsidRPr="00D13F2F" w:rsidRDefault="00D13F2F" w:rsidP="002D4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2A4EEB" w:rsidRPr="00D13F2F">
        <w:rPr>
          <w:rFonts w:ascii="Times New Roman" w:hAnsi="Times New Roman" w:cs="Times New Roman"/>
          <w:sz w:val="28"/>
          <w:szCs w:val="28"/>
        </w:rPr>
        <w:t xml:space="preserve">. </w:t>
      </w:r>
      <w:r w:rsidRPr="00D13F2F">
        <w:rPr>
          <w:rFonts w:ascii="Times New Roman" w:hAnsi="Times New Roman" w:cs="Times New Roman"/>
          <w:sz w:val="28"/>
          <w:szCs w:val="28"/>
        </w:rPr>
        <w:t>Основні терміни, поняття та їх визначення</w:t>
      </w:r>
      <w:r w:rsidR="002A4EEB" w:rsidRPr="00D13F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4EEB" w:rsidRPr="00D13F2F" w:rsidRDefault="002A4EEB" w:rsidP="002D4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b/>
          <w:i/>
          <w:sz w:val="28"/>
          <w:szCs w:val="28"/>
        </w:rPr>
        <w:t>Медіація</w:t>
      </w:r>
      <w:r w:rsidRPr="00D13F2F">
        <w:rPr>
          <w:rFonts w:ascii="Times New Roman" w:hAnsi="Times New Roman" w:cs="Times New Roman"/>
          <w:sz w:val="28"/>
          <w:szCs w:val="28"/>
        </w:rPr>
        <w:t xml:space="preserve"> – альтернативний (позасудовий) метод вирішення спорів, за допомогою якого дві або більше сторін спору намагаються в рамках структурного процесу, самостійно, на добровільній основі досягти згоди для вирішення їх спору за допомогою медіатора; </w:t>
      </w:r>
    </w:p>
    <w:p w:rsidR="002A4EEB" w:rsidRPr="00D13F2F" w:rsidRDefault="002A4EEB" w:rsidP="002D4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b/>
          <w:i/>
          <w:sz w:val="28"/>
          <w:szCs w:val="28"/>
        </w:rPr>
        <w:t>Медіатор</w:t>
      </w:r>
      <w:r w:rsidRPr="00D13F2F">
        <w:rPr>
          <w:rFonts w:ascii="Times New Roman" w:hAnsi="Times New Roman" w:cs="Times New Roman"/>
          <w:sz w:val="28"/>
          <w:szCs w:val="28"/>
        </w:rPr>
        <w:t xml:space="preserve"> – фізична особа, яка виступає незалежним посередником у позасудовому врегулюванні між сторонами конфлікту (спору), що виник між ними та відповідає вимогам встановленими </w:t>
      </w:r>
      <w:r w:rsidR="002D4DA5">
        <w:rPr>
          <w:rFonts w:ascii="Times New Roman" w:hAnsi="Times New Roman" w:cs="Times New Roman"/>
          <w:sz w:val="28"/>
          <w:szCs w:val="28"/>
        </w:rPr>
        <w:t>до медіаторів</w:t>
      </w:r>
      <w:r w:rsidR="00975C65" w:rsidRPr="00975C65">
        <w:rPr>
          <w:rFonts w:ascii="Times New Roman" w:hAnsi="Times New Roman" w:cs="Times New Roman"/>
          <w:sz w:val="28"/>
          <w:szCs w:val="28"/>
        </w:rPr>
        <w:t xml:space="preserve"> </w:t>
      </w:r>
      <w:r w:rsidR="00975C65" w:rsidRPr="00D13F2F">
        <w:rPr>
          <w:rFonts w:ascii="Times New Roman" w:hAnsi="Times New Roman" w:cs="Times New Roman"/>
          <w:sz w:val="28"/>
          <w:szCs w:val="28"/>
        </w:rPr>
        <w:t>Кодексом етики медіатора</w:t>
      </w:r>
      <w:r w:rsidRPr="00D13F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4EEB" w:rsidRPr="00D13F2F" w:rsidRDefault="002A4EEB" w:rsidP="002D4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b/>
          <w:i/>
          <w:sz w:val="28"/>
          <w:szCs w:val="28"/>
        </w:rPr>
        <w:t>Сторони медіації</w:t>
      </w:r>
      <w:r w:rsidRPr="00D13F2F">
        <w:rPr>
          <w:rFonts w:ascii="Times New Roman" w:hAnsi="Times New Roman" w:cs="Times New Roman"/>
          <w:sz w:val="28"/>
          <w:szCs w:val="28"/>
        </w:rPr>
        <w:t xml:space="preserve"> - фізичні, юридичні особи та/або групи осіб, які бажають врегулювати свій спір за допомогою процедури медіації; </w:t>
      </w:r>
    </w:p>
    <w:p w:rsidR="002A4EEB" w:rsidRPr="00D13F2F" w:rsidRDefault="002A4EEB" w:rsidP="002D4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Учасники медіації</w:t>
      </w:r>
      <w:r w:rsidRPr="00D13F2F">
        <w:rPr>
          <w:rFonts w:ascii="Times New Roman" w:hAnsi="Times New Roman" w:cs="Times New Roman"/>
          <w:sz w:val="28"/>
          <w:szCs w:val="28"/>
        </w:rPr>
        <w:t xml:space="preserve"> – медіатор (медіатори), сторони медіації, їх представники, законні представники, перекладач, експерти та інші особи за домовленістю сторін медіації.</w:t>
      </w:r>
    </w:p>
    <w:p w:rsidR="002D4DA5" w:rsidRDefault="002D4DA5" w:rsidP="00BE1B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B41" w:rsidRPr="00D13F2F" w:rsidRDefault="002D4DA5" w:rsidP="00BE1B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1B41" w:rsidRPr="00D13F2F">
        <w:rPr>
          <w:rFonts w:ascii="Times New Roman" w:hAnsi="Times New Roman" w:cs="Times New Roman"/>
          <w:sz w:val="28"/>
          <w:szCs w:val="28"/>
        </w:rPr>
        <w:t xml:space="preserve"> НАПРЯМКИ ДІЯЛЬНОСТІ ЦЕНТРУ МЕДІАЦІЇ</w:t>
      </w:r>
    </w:p>
    <w:p w:rsidR="00873401" w:rsidRPr="00D13F2F" w:rsidRDefault="00873401" w:rsidP="002D4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F2F">
        <w:rPr>
          <w:rFonts w:ascii="Times New Roman" w:hAnsi="Times New Roman" w:cs="Times New Roman"/>
          <w:sz w:val="28"/>
          <w:szCs w:val="28"/>
        </w:rPr>
        <w:t>2.1.</w:t>
      </w:r>
      <w:r w:rsidRPr="00D13F2F">
        <w:rPr>
          <w:rFonts w:ascii="Times New Roman" w:hAnsi="Times New Roman" w:cs="Times New Roman"/>
          <w:sz w:val="28"/>
          <w:szCs w:val="28"/>
        </w:rPr>
        <w:tab/>
        <w:t>У своїй діяльності Центр медіації керується принципами: добровільної участі, рівності, активності і самовизначення сторін медіації, незалежності, нейтральності та конфіденційності інформації щодо медіації.</w:t>
      </w:r>
    </w:p>
    <w:p w:rsidR="00BE1B41" w:rsidRPr="00D13F2F" w:rsidRDefault="00873401" w:rsidP="002D4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F2F">
        <w:rPr>
          <w:rFonts w:ascii="Times New Roman" w:hAnsi="Times New Roman" w:cs="Times New Roman"/>
          <w:sz w:val="28"/>
          <w:szCs w:val="28"/>
        </w:rPr>
        <w:t>2.2</w:t>
      </w:r>
      <w:r w:rsidR="00BE1B41" w:rsidRPr="00D13F2F">
        <w:rPr>
          <w:rFonts w:ascii="Times New Roman" w:hAnsi="Times New Roman" w:cs="Times New Roman"/>
          <w:sz w:val="28"/>
          <w:szCs w:val="28"/>
        </w:rPr>
        <w:t xml:space="preserve">. Основними напрямками діяльності Центру медіації є врегулювання спорів які виникають у: </w:t>
      </w:r>
    </w:p>
    <w:p w:rsidR="00BE1B41" w:rsidRPr="00D13F2F" w:rsidRDefault="00BE1B41" w:rsidP="002D4DA5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F2F">
        <w:rPr>
          <w:rFonts w:ascii="Times New Roman" w:hAnsi="Times New Roman" w:cs="Times New Roman"/>
          <w:sz w:val="28"/>
          <w:szCs w:val="28"/>
        </w:rPr>
        <w:t>університеті («студент-студент», «студент-викладач» (до викладачів можна також віднести інших працівників ЗВО)</w:t>
      </w:r>
      <w:r w:rsidR="00DA6A06" w:rsidRPr="00D13F2F">
        <w:rPr>
          <w:rFonts w:ascii="Times New Roman" w:hAnsi="Times New Roman" w:cs="Times New Roman"/>
          <w:sz w:val="28"/>
          <w:szCs w:val="28"/>
        </w:rPr>
        <w:t>, «викладач-викладач»)</w:t>
      </w:r>
      <w:r w:rsidRPr="00D13F2F">
        <w:rPr>
          <w:rFonts w:ascii="Times New Roman" w:hAnsi="Times New Roman" w:cs="Times New Roman"/>
          <w:sz w:val="28"/>
          <w:szCs w:val="28"/>
        </w:rPr>
        <w:t>;</w:t>
      </w:r>
    </w:p>
    <w:p w:rsidR="00BE1B41" w:rsidRPr="00D13F2F" w:rsidRDefault="00BE1B41" w:rsidP="002D4DA5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F2F">
        <w:rPr>
          <w:rFonts w:ascii="Times New Roman" w:hAnsi="Times New Roman" w:cs="Times New Roman"/>
          <w:sz w:val="28"/>
          <w:szCs w:val="28"/>
        </w:rPr>
        <w:t>гуртожитках (між мешканцями гуртожитку, працівниками гуртожитку, мешканцями та працівниками гуртожитку);</w:t>
      </w:r>
    </w:p>
    <w:p w:rsidR="00BE1B41" w:rsidRPr="00D13F2F" w:rsidRDefault="00BE1B41" w:rsidP="002D4DA5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F2F">
        <w:rPr>
          <w:rFonts w:ascii="Times New Roman" w:hAnsi="Times New Roman" w:cs="Times New Roman"/>
          <w:sz w:val="28"/>
          <w:szCs w:val="28"/>
        </w:rPr>
        <w:t>у сфері сімейних відносин та у інших сферах шляхом здійснення добровільної медіації.</w:t>
      </w:r>
    </w:p>
    <w:p w:rsidR="00FB06B6" w:rsidRDefault="00FB06B6" w:rsidP="00D02A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AC5" w:rsidRPr="00D13F2F" w:rsidRDefault="00D02AC5" w:rsidP="00D02A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F2F">
        <w:rPr>
          <w:rFonts w:ascii="Times New Roman" w:hAnsi="Times New Roman" w:cs="Times New Roman"/>
          <w:sz w:val="28"/>
          <w:szCs w:val="28"/>
        </w:rPr>
        <w:t xml:space="preserve">3. </w:t>
      </w:r>
      <w:r w:rsidR="00920069">
        <w:rPr>
          <w:rFonts w:ascii="Times New Roman" w:hAnsi="Times New Roman" w:cs="Times New Roman"/>
          <w:sz w:val="28"/>
          <w:szCs w:val="28"/>
        </w:rPr>
        <w:t>ОРГАНІЗАЦІЯ ДІЯЛЬНОСТІ</w:t>
      </w:r>
      <w:r w:rsidR="00920069" w:rsidRPr="00D13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069" w:rsidRPr="00D13F2F" w:rsidRDefault="00920069" w:rsidP="006F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3F2F">
        <w:rPr>
          <w:rFonts w:ascii="Times New Roman" w:hAnsi="Times New Roman" w:cs="Times New Roman"/>
          <w:sz w:val="28"/>
          <w:szCs w:val="28"/>
        </w:rPr>
        <w:t>.1. Центр медіації очолює керівник Центру</w:t>
      </w:r>
      <w:r>
        <w:rPr>
          <w:rFonts w:ascii="Times New Roman" w:hAnsi="Times New Roman" w:cs="Times New Roman"/>
          <w:sz w:val="28"/>
          <w:szCs w:val="28"/>
        </w:rPr>
        <w:t xml:space="preserve"> медіації</w:t>
      </w:r>
      <w:r w:rsidRPr="00D13F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що призначається розпорядженням ректора університету за поданням  директора навчально-наукового центру організації освітнього та виховного  процесу</w:t>
      </w:r>
      <w:r w:rsidRPr="00D13F2F">
        <w:rPr>
          <w:rFonts w:ascii="Times New Roman" w:hAnsi="Times New Roman" w:cs="Times New Roman"/>
          <w:sz w:val="28"/>
          <w:szCs w:val="28"/>
        </w:rPr>
        <w:t>.</w:t>
      </w:r>
    </w:p>
    <w:p w:rsidR="00920069" w:rsidRPr="00D13F2F" w:rsidRDefault="00920069" w:rsidP="006F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D13F2F">
        <w:rPr>
          <w:rFonts w:ascii="Times New Roman" w:hAnsi="Times New Roman" w:cs="Times New Roman"/>
          <w:sz w:val="28"/>
          <w:szCs w:val="28"/>
        </w:rPr>
        <w:t>. Медіатором може бути особа, визначена керівником Центру</w:t>
      </w:r>
      <w:r>
        <w:rPr>
          <w:rFonts w:ascii="Times New Roman" w:hAnsi="Times New Roman" w:cs="Times New Roman"/>
          <w:sz w:val="28"/>
          <w:szCs w:val="28"/>
        </w:rPr>
        <w:t xml:space="preserve"> медіації</w:t>
      </w:r>
      <w:r w:rsidRPr="00D13F2F">
        <w:rPr>
          <w:rFonts w:ascii="Times New Roman" w:hAnsi="Times New Roman" w:cs="Times New Roman"/>
          <w:sz w:val="28"/>
          <w:szCs w:val="28"/>
        </w:rPr>
        <w:t>.</w:t>
      </w:r>
    </w:p>
    <w:p w:rsidR="00920069" w:rsidRPr="00D13F2F" w:rsidRDefault="0034480F" w:rsidP="006F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0069" w:rsidRPr="00D13F2F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0069" w:rsidRPr="00D13F2F">
        <w:rPr>
          <w:rFonts w:ascii="Times New Roman" w:hAnsi="Times New Roman" w:cs="Times New Roman"/>
          <w:sz w:val="28"/>
          <w:szCs w:val="28"/>
        </w:rPr>
        <w:t>Медіатор має право:</w:t>
      </w:r>
    </w:p>
    <w:p w:rsidR="00920069" w:rsidRPr="00D13F2F" w:rsidRDefault="00920069" w:rsidP="006F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F2F">
        <w:rPr>
          <w:rFonts w:ascii="Times New Roman" w:hAnsi="Times New Roman" w:cs="Times New Roman"/>
          <w:sz w:val="28"/>
          <w:szCs w:val="28"/>
        </w:rPr>
        <w:t>1)</w:t>
      </w:r>
      <w:r w:rsidR="0034480F">
        <w:rPr>
          <w:rFonts w:ascii="Times New Roman" w:hAnsi="Times New Roman" w:cs="Times New Roman"/>
          <w:sz w:val="28"/>
          <w:szCs w:val="28"/>
        </w:rPr>
        <w:t xml:space="preserve"> отримувати інформацію про спір</w:t>
      </w:r>
      <w:r w:rsidRPr="00D13F2F">
        <w:rPr>
          <w:rFonts w:ascii="Times New Roman" w:hAnsi="Times New Roman" w:cs="Times New Roman"/>
          <w:sz w:val="28"/>
          <w:szCs w:val="28"/>
        </w:rPr>
        <w:t xml:space="preserve"> до допомоги у врегулюванні якого він запрошений, від сторін спору, структурних підрозділів ТНУ, посадових осіб в обсязі, необхідному та достатньому для проведення медіації;</w:t>
      </w:r>
    </w:p>
    <w:p w:rsidR="00920069" w:rsidRPr="00D13F2F" w:rsidRDefault="00920069" w:rsidP="006F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F2F">
        <w:rPr>
          <w:rFonts w:ascii="Times New Roman" w:hAnsi="Times New Roman" w:cs="Times New Roman"/>
          <w:sz w:val="28"/>
          <w:szCs w:val="28"/>
        </w:rPr>
        <w:t xml:space="preserve">2) самостійно визначати методику проведення медіації за умов дотримання професійних стандартів, ділової етики і правил діяльності медіатора; </w:t>
      </w:r>
    </w:p>
    <w:p w:rsidR="00920069" w:rsidRPr="00D13F2F" w:rsidRDefault="00920069" w:rsidP="006F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F2F">
        <w:rPr>
          <w:rFonts w:ascii="Times New Roman" w:hAnsi="Times New Roman" w:cs="Times New Roman"/>
          <w:sz w:val="28"/>
          <w:szCs w:val="28"/>
        </w:rPr>
        <w:lastRenderedPageBreak/>
        <w:t>3) відмовитися від проведення медіації з етичних або особистих міркувань, а також у разі конфлікту інтересів з іншими учасниками медіації.</w:t>
      </w:r>
    </w:p>
    <w:p w:rsidR="00920069" w:rsidRPr="00D13F2F" w:rsidRDefault="0034480F" w:rsidP="006F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0069" w:rsidRPr="00D13F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0069" w:rsidRPr="00D13F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20069" w:rsidRPr="00D13F2F">
        <w:rPr>
          <w:rFonts w:ascii="Times New Roman" w:hAnsi="Times New Roman" w:cs="Times New Roman"/>
          <w:sz w:val="28"/>
          <w:szCs w:val="28"/>
        </w:rPr>
        <w:t>Медіатор зобов’язаний:</w:t>
      </w:r>
    </w:p>
    <w:p w:rsidR="00920069" w:rsidRPr="00D13F2F" w:rsidRDefault="00920069" w:rsidP="006F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F2F">
        <w:rPr>
          <w:rFonts w:ascii="Times New Roman" w:hAnsi="Times New Roman" w:cs="Times New Roman"/>
          <w:sz w:val="28"/>
          <w:szCs w:val="28"/>
        </w:rPr>
        <w:t>1) дотримуватися правил ділової та професійної етики медіаторів, правил конфіденційності;</w:t>
      </w:r>
    </w:p>
    <w:p w:rsidR="00920069" w:rsidRPr="00D13F2F" w:rsidRDefault="00920069" w:rsidP="006F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F2F">
        <w:rPr>
          <w:rFonts w:ascii="Times New Roman" w:hAnsi="Times New Roman" w:cs="Times New Roman"/>
          <w:sz w:val="28"/>
          <w:szCs w:val="28"/>
        </w:rPr>
        <w:t>2) повідомити сторони медіації про конфлікт інтересів або інші обставини, що унеможливлюють його участь у медіації;</w:t>
      </w:r>
    </w:p>
    <w:p w:rsidR="00920069" w:rsidRPr="00D13F2F" w:rsidRDefault="00920069" w:rsidP="006F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F2F">
        <w:rPr>
          <w:rFonts w:ascii="Times New Roman" w:hAnsi="Times New Roman" w:cs="Times New Roman"/>
          <w:sz w:val="28"/>
          <w:szCs w:val="28"/>
        </w:rPr>
        <w:t>3) проінформувати сторони про порядок проведення та правові наслідки медіації та надавати роз’яснення щодо процедури медіації;</w:t>
      </w:r>
    </w:p>
    <w:p w:rsidR="00920069" w:rsidRPr="00D13F2F" w:rsidRDefault="00920069" w:rsidP="006F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F2F">
        <w:rPr>
          <w:rFonts w:ascii="Times New Roman" w:hAnsi="Times New Roman" w:cs="Times New Roman"/>
          <w:sz w:val="28"/>
          <w:szCs w:val="28"/>
        </w:rPr>
        <w:t>4) керувати процедурою медіації.</w:t>
      </w:r>
    </w:p>
    <w:p w:rsidR="00BE1B41" w:rsidRPr="00D13F2F" w:rsidRDefault="0034480F" w:rsidP="006F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02AC5" w:rsidRPr="00D13F2F">
        <w:rPr>
          <w:rFonts w:ascii="Times New Roman" w:hAnsi="Times New Roman" w:cs="Times New Roman"/>
          <w:sz w:val="28"/>
          <w:szCs w:val="28"/>
        </w:rPr>
        <w:t>. Замовлення послуги з мед</w:t>
      </w:r>
      <w:r>
        <w:rPr>
          <w:rFonts w:ascii="Times New Roman" w:hAnsi="Times New Roman" w:cs="Times New Roman"/>
          <w:sz w:val="28"/>
          <w:szCs w:val="28"/>
        </w:rPr>
        <w:t>іації розпочинається з</w:t>
      </w:r>
      <w:r w:rsidR="00D02AC5" w:rsidRPr="00D13F2F">
        <w:rPr>
          <w:rFonts w:ascii="Times New Roman" w:hAnsi="Times New Roman" w:cs="Times New Roman"/>
          <w:sz w:val="28"/>
          <w:szCs w:val="28"/>
        </w:rPr>
        <w:t xml:space="preserve"> усної консультації, для з’ясування предмету спора та спільного вирішення зі стороною, яка звернулась до Центру медіації можливості залучення іншої сторони до процесу врегулювання спору переговорним шляхом.</w:t>
      </w:r>
    </w:p>
    <w:p w:rsidR="005C1631" w:rsidRPr="00D13F2F" w:rsidRDefault="0034480F" w:rsidP="006F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5C1631" w:rsidRPr="00D13F2F">
        <w:rPr>
          <w:rFonts w:ascii="Times New Roman" w:hAnsi="Times New Roman" w:cs="Times New Roman"/>
          <w:sz w:val="28"/>
          <w:szCs w:val="28"/>
        </w:rPr>
        <w:t xml:space="preserve">Центр медіації в особі його </w:t>
      </w:r>
      <w:r w:rsidRPr="00D13F2F">
        <w:rPr>
          <w:rFonts w:ascii="Times New Roman" w:hAnsi="Times New Roman" w:cs="Times New Roman"/>
          <w:sz w:val="28"/>
          <w:szCs w:val="28"/>
        </w:rPr>
        <w:t xml:space="preserve">керівника </w:t>
      </w:r>
      <w:r w:rsidR="005C1631" w:rsidRPr="00D13F2F">
        <w:rPr>
          <w:rFonts w:ascii="Times New Roman" w:hAnsi="Times New Roman" w:cs="Times New Roman"/>
          <w:sz w:val="28"/>
          <w:szCs w:val="28"/>
        </w:rPr>
        <w:t>несе відповідність за:</w:t>
      </w:r>
    </w:p>
    <w:p w:rsidR="005C1631" w:rsidRPr="00D13F2F" w:rsidRDefault="0034480F" w:rsidP="006F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13F2F">
        <w:rPr>
          <w:rFonts w:ascii="Times New Roman" w:hAnsi="Times New Roman" w:cs="Times New Roman"/>
          <w:sz w:val="28"/>
          <w:szCs w:val="28"/>
        </w:rPr>
        <w:t xml:space="preserve">невчасне </w:t>
      </w:r>
      <w:r w:rsidR="005C1631" w:rsidRPr="00D13F2F">
        <w:rPr>
          <w:rFonts w:ascii="Times New Roman" w:hAnsi="Times New Roman" w:cs="Times New Roman"/>
          <w:sz w:val="28"/>
          <w:szCs w:val="28"/>
        </w:rPr>
        <w:t xml:space="preserve">і неналежне виконання покладених на Центр медіації завдань і функцій; </w:t>
      </w:r>
    </w:p>
    <w:p w:rsidR="005C1631" w:rsidRPr="00D13F2F" w:rsidRDefault="005C1631" w:rsidP="006F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F2F">
        <w:rPr>
          <w:rFonts w:ascii="Times New Roman" w:hAnsi="Times New Roman" w:cs="Times New Roman"/>
          <w:sz w:val="28"/>
          <w:szCs w:val="28"/>
        </w:rPr>
        <w:t>2</w:t>
      </w:r>
      <w:r w:rsidR="0034480F">
        <w:rPr>
          <w:rFonts w:ascii="Times New Roman" w:hAnsi="Times New Roman" w:cs="Times New Roman"/>
          <w:sz w:val="28"/>
          <w:szCs w:val="28"/>
        </w:rPr>
        <w:t>)</w:t>
      </w:r>
      <w:r w:rsidRPr="00D13F2F">
        <w:rPr>
          <w:rFonts w:ascii="Times New Roman" w:hAnsi="Times New Roman" w:cs="Times New Roman"/>
          <w:sz w:val="28"/>
          <w:szCs w:val="28"/>
        </w:rPr>
        <w:t xml:space="preserve"> </w:t>
      </w:r>
      <w:r w:rsidR="006F402C" w:rsidRPr="00D13F2F">
        <w:rPr>
          <w:rFonts w:ascii="Times New Roman" w:hAnsi="Times New Roman" w:cs="Times New Roman"/>
          <w:sz w:val="28"/>
          <w:szCs w:val="28"/>
        </w:rPr>
        <w:t xml:space="preserve">невикористання </w:t>
      </w:r>
      <w:r w:rsidRPr="00D13F2F">
        <w:rPr>
          <w:rFonts w:ascii="Times New Roman" w:hAnsi="Times New Roman" w:cs="Times New Roman"/>
          <w:sz w:val="28"/>
          <w:szCs w:val="28"/>
        </w:rPr>
        <w:t>в повній мірі наданих прав;</w:t>
      </w:r>
    </w:p>
    <w:p w:rsidR="005C1631" w:rsidRPr="00D13F2F" w:rsidRDefault="0034480F" w:rsidP="006F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C1631" w:rsidRPr="00D13F2F">
        <w:rPr>
          <w:rFonts w:ascii="Times New Roman" w:hAnsi="Times New Roman" w:cs="Times New Roman"/>
          <w:sz w:val="28"/>
          <w:szCs w:val="28"/>
        </w:rPr>
        <w:t xml:space="preserve"> </w:t>
      </w:r>
      <w:r w:rsidR="006F402C" w:rsidRPr="00D13F2F">
        <w:rPr>
          <w:rFonts w:ascii="Times New Roman" w:hAnsi="Times New Roman" w:cs="Times New Roman"/>
          <w:sz w:val="28"/>
          <w:szCs w:val="28"/>
        </w:rPr>
        <w:t xml:space="preserve">недотримання </w:t>
      </w:r>
      <w:r w:rsidR="005C1631" w:rsidRPr="00D13F2F">
        <w:rPr>
          <w:rFonts w:ascii="Times New Roman" w:hAnsi="Times New Roman" w:cs="Times New Roman"/>
          <w:sz w:val="28"/>
          <w:szCs w:val="28"/>
        </w:rPr>
        <w:t>вимог чинного законодавства та внутрішніх організаційно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5C1631" w:rsidRPr="00D13F2F">
        <w:rPr>
          <w:rFonts w:ascii="Times New Roman" w:hAnsi="Times New Roman" w:cs="Times New Roman"/>
          <w:sz w:val="28"/>
          <w:szCs w:val="28"/>
        </w:rPr>
        <w:t xml:space="preserve">нормативних документів при здійсненні </w:t>
      </w:r>
      <w:r w:rsidR="00BF5405" w:rsidRPr="00D13F2F">
        <w:rPr>
          <w:rFonts w:ascii="Times New Roman" w:hAnsi="Times New Roman" w:cs="Times New Roman"/>
          <w:sz w:val="28"/>
          <w:szCs w:val="28"/>
        </w:rPr>
        <w:t>покладених на них обов’язків</w:t>
      </w:r>
      <w:r w:rsidR="005C1631" w:rsidRPr="00D13F2F">
        <w:rPr>
          <w:rFonts w:ascii="Times New Roman" w:hAnsi="Times New Roman" w:cs="Times New Roman"/>
          <w:sz w:val="28"/>
          <w:szCs w:val="28"/>
        </w:rPr>
        <w:t>.</w:t>
      </w:r>
    </w:p>
    <w:p w:rsidR="005C1631" w:rsidRPr="00D13F2F" w:rsidRDefault="0034480F" w:rsidP="006F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5C1631" w:rsidRPr="00D13F2F">
        <w:rPr>
          <w:rFonts w:ascii="Times New Roman" w:hAnsi="Times New Roman" w:cs="Times New Roman"/>
          <w:sz w:val="28"/>
          <w:szCs w:val="28"/>
        </w:rPr>
        <w:t xml:space="preserve">. Центр медіації взаємодіє з іншими структурними підрозділами ТНУ з питань отримання заявок, пропозицій, матеріалів, копій наказів, виписок, навчання, отримання та надання інформаційних матеріалів тощо, в обсягах, необхідних для організації ефективної роботи Центру медіації. </w:t>
      </w:r>
    </w:p>
    <w:sectPr w:rsidR="005C1631" w:rsidRPr="00D13F2F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754" w:rsidRDefault="006F1754" w:rsidP="00FB06B6">
      <w:pPr>
        <w:spacing w:after="0" w:line="240" w:lineRule="auto"/>
      </w:pPr>
      <w:r>
        <w:separator/>
      </w:r>
    </w:p>
  </w:endnote>
  <w:endnote w:type="continuationSeparator" w:id="0">
    <w:p w:rsidR="006F1754" w:rsidRDefault="006F1754" w:rsidP="00FB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9276233"/>
      <w:docPartObj>
        <w:docPartGallery w:val="Page Numbers (Bottom of Page)"/>
        <w:docPartUnique/>
      </w:docPartObj>
    </w:sdtPr>
    <w:sdtEndPr/>
    <w:sdtContent>
      <w:p w:rsidR="00FB06B6" w:rsidRDefault="00FB06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25E" w:rsidRPr="006A725E">
          <w:rPr>
            <w:noProof/>
            <w:lang w:val="ru-RU"/>
          </w:rPr>
          <w:t>6</w:t>
        </w:r>
        <w:r>
          <w:fldChar w:fldCharType="end"/>
        </w:r>
      </w:p>
    </w:sdtContent>
  </w:sdt>
  <w:p w:rsidR="00FB06B6" w:rsidRDefault="00FB06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754" w:rsidRDefault="006F1754" w:rsidP="00FB06B6">
      <w:pPr>
        <w:spacing w:after="0" w:line="240" w:lineRule="auto"/>
      </w:pPr>
      <w:r>
        <w:separator/>
      </w:r>
    </w:p>
  </w:footnote>
  <w:footnote w:type="continuationSeparator" w:id="0">
    <w:p w:rsidR="006F1754" w:rsidRDefault="006F1754" w:rsidP="00FB0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65AAD"/>
    <w:multiLevelType w:val="hybridMultilevel"/>
    <w:tmpl w:val="B2D2D2A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830820"/>
    <w:multiLevelType w:val="hybridMultilevel"/>
    <w:tmpl w:val="B906B4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42A04"/>
    <w:multiLevelType w:val="hybridMultilevel"/>
    <w:tmpl w:val="45FAEF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B11D3"/>
    <w:multiLevelType w:val="multilevel"/>
    <w:tmpl w:val="F7AC1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99"/>
    <w:rsid w:val="00042F7F"/>
    <w:rsid w:val="000D7AF2"/>
    <w:rsid w:val="00103C69"/>
    <w:rsid w:val="001158F3"/>
    <w:rsid w:val="001C626F"/>
    <w:rsid w:val="00250A46"/>
    <w:rsid w:val="002A4EEB"/>
    <w:rsid w:val="002D4DA5"/>
    <w:rsid w:val="00302699"/>
    <w:rsid w:val="0034480F"/>
    <w:rsid w:val="003E6B60"/>
    <w:rsid w:val="0042174A"/>
    <w:rsid w:val="0042673E"/>
    <w:rsid w:val="004D1ACA"/>
    <w:rsid w:val="005C1631"/>
    <w:rsid w:val="006A725E"/>
    <w:rsid w:val="006F1754"/>
    <w:rsid w:val="006F402C"/>
    <w:rsid w:val="007C312B"/>
    <w:rsid w:val="00873401"/>
    <w:rsid w:val="008740D7"/>
    <w:rsid w:val="00920069"/>
    <w:rsid w:val="009727BA"/>
    <w:rsid w:val="00975C65"/>
    <w:rsid w:val="00A10ACB"/>
    <w:rsid w:val="00AB5955"/>
    <w:rsid w:val="00B15340"/>
    <w:rsid w:val="00B73815"/>
    <w:rsid w:val="00BE1B41"/>
    <w:rsid w:val="00BF5405"/>
    <w:rsid w:val="00C04C63"/>
    <w:rsid w:val="00CE1D77"/>
    <w:rsid w:val="00D02AC5"/>
    <w:rsid w:val="00D13F2F"/>
    <w:rsid w:val="00D71A55"/>
    <w:rsid w:val="00D83AA9"/>
    <w:rsid w:val="00D84173"/>
    <w:rsid w:val="00DA6A06"/>
    <w:rsid w:val="00E02D37"/>
    <w:rsid w:val="00E64069"/>
    <w:rsid w:val="00FB06B6"/>
    <w:rsid w:val="00FC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31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0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06B6"/>
  </w:style>
  <w:style w:type="paragraph" w:styleId="a6">
    <w:name w:val="footer"/>
    <w:basedOn w:val="a"/>
    <w:link w:val="a7"/>
    <w:uiPriority w:val="99"/>
    <w:unhideWhenUsed/>
    <w:rsid w:val="00FB0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6B6"/>
  </w:style>
  <w:style w:type="character" w:customStyle="1" w:styleId="2">
    <w:name w:val="Основний текст (2)_"/>
    <w:link w:val="20"/>
    <w:uiPriority w:val="99"/>
    <w:locked/>
    <w:rsid w:val="00975C6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Заголовок №1_"/>
    <w:link w:val="10"/>
    <w:locked/>
    <w:rsid w:val="00975C65"/>
    <w:rPr>
      <w:rFonts w:ascii="Times New Roman" w:hAnsi="Times New Roman" w:cs="Times New Roman"/>
      <w:sz w:val="47"/>
      <w:szCs w:val="47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975C65"/>
    <w:pPr>
      <w:shd w:val="clear" w:color="auto" w:fill="FFFFFF"/>
      <w:spacing w:after="180" w:line="226" w:lineRule="exact"/>
    </w:pPr>
    <w:rPr>
      <w:rFonts w:ascii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975C65"/>
    <w:pPr>
      <w:shd w:val="clear" w:color="auto" w:fill="FFFFFF"/>
      <w:spacing w:before="3660" w:after="420" w:line="240" w:lineRule="atLeast"/>
      <w:jc w:val="center"/>
      <w:outlineLvl w:val="0"/>
    </w:pPr>
    <w:rPr>
      <w:rFonts w:ascii="Times New Roman" w:hAnsi="Times New Roman" w:cs="Times New Roman"/>
      <w:sz w:val="47"/>
      <w:szCs w:val="4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31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0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06B6"/>
  </w:style>
  <w:style w:type="paragraph" w:styleId="a6">
    <w:name w:val="footer"/>
    <w:basedOn w:val="a"/>
    <w:link w:val="a7"/>
    <w:uiPriority w:val="99"/>
    <w:unhideWhenUsed/>
    <w:rsid w:val="00FB0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6B6"/>
  </w:style>
  <w:style w:type="character" w:customStyle="1" w:styleId="2">
    <w:name w:val="Основний текст (2)_"/>
    <w:link w:val="20"/>
    <w:uiPriority w:val="99"/>
    <w:locked/>
    <w:rsid w:val="00975C6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Заголовок №1_"/>
    <w:link w:val="10"/>
    <w:locked/>
    <w:rsid w:val="00975C65"/>
    <w:rPr>
      <w:rFonts w:ascii="Times New Roman" w:hAnsi="Times New Roman" w:cs="Times New Roman"/>
      <w:sz w:val="47"/>
      <w:szCs w:val="47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975C65"/>
    <w:pPr>
      <w:shd w:val="clear" w:color="auto" w:fill="FFFFFF"/>
      <w:spacing w:after="180" w:line="226" w:lineRule="exact"/>
    </w:pPr>
    <w:rPr>
      <w:rFonts w:ascii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975C65"/>
    <w:pPr>
      <w:shd w:val="clear" w:color="auto" w:fill="FFFFFF"/>
      <w:spacing w:before="3660" w:after="420" w:line="240" w:lineRule="atLeast"/>
      <w:jc w:val="center"/>
      <w:outlineLvl w:val="0"/>
    </w:pPr>
    <w:rPr>
      <w:rFonts w:ascii="Times New Roman" w:hAnsi="Times New Roman" w:cs="Times New Roman"/>
      <w:sz w:val="47"/>
      <w:szCs w:val="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6</Pages>
  <Words>834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Паньків</dc:creator>
  <cp:keywords/>
  <dc:description/>
  <cp:lastModifiedBy>Radomski</cp:lastModifiedBy>
  <cp:revision>17</cp:revision>
  <dcterms:created xsi:type="dcterms:W3CDTF">2019-05-09T06:20:00Z</dcterms:created>
  <dcterms:modified xsi:type="dcterms:W3CDTF">2020-01-30T13:22:00Z</dcterms:modified>
</cp:coreProperties>
</file>